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5"/>
      </w:tblGrid>
      <w:tr w:rsidR="00884FD5" w:rsidTr="00192968">
        <w:tc>
          <w:tcPr>
            <w:tcW w:w="4644" w:type="dxa"/>
          </w:tcPr>
          <w:p w:rsidR="00884FD5" w:rsidRDefault="00192968" w:rsidP="00192968">
            <w:pPr>
              <w:rPr>
                <w:b/>
                <w:color w:val="702524"/>
                <w:sz w:val="32"/>
                <w:szCs w:val="32"/>
              </w:rPr>
            </w:pPr>
            <w:r w:rsidRPr="00192968">
              <w:rPr>
                <w:b/>
                <w:color w:val="702524"/>
                <w:sz w:val="32"/>
                <w:szCs w:val="32"/>
              </w:rPr>
              <w:t xml:space="preserve">ООО </w:t>
            </w:r>
            <w:r w:rsidR="0030367E">
              <w:rPr>
                <w:b/>
                <w:color w:val="702524"/>
                <w:sz w:val="32"/>
                <w:szCs w:val="32"/>
              </w:rPr>
              <w:t xml:space="preserve">Компания </w:t>
            </w:r>
            <w:r w:rsidRPr="00192968">
              <w:rPr>
                <w:b/>
                <w:color w:val="702524"/>
                <w:sz w:val="32"/>
                <w:szCs w:val="32"/>
              </w:rPr>
              <w:t>«Успех»</w:t>
            </w:r>
          </w:p>
          <w:p w:rsidR="00192968" w:rsidRDefault="00066984" w:rsidP="001929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6500</w:t>
            </w:r>
            <w:r w:rsidRPr="009C22F3">
              <w:rPr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="00192968" w:rsidRPr="00192968">
              <w:rPr>
                <w:color w:val="000000"/>
                <w:sz w:val="24"/>
                <w:szCs w:val="24"/>
                <w:shd w:val="clear" w:color="auto" w:fill="FFFFFF"/>
              </w:rPr>
              <w:t>, г. Кемерово, ул. Терешковой, 47а</w:t>
            </w:r>
          </w:p>
          <w:p w:rsidR="003D21A7" w:rsidRPr="00D244D9" w:rsidRDefault="004A5D2D" w:rsidP="00192968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6984">
              <w:rPr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3D21A7" w:rsidRPr="0006698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DD32BE">
              <w:rPr>
                <w:color w:val="000000"/>
                <w:sz w:val="24"/>
                <w:szCs w:val="24"/>
                <w:shd w:val="clear" w:color="auto" w:fill="FFFFFF"/>
              </w:rPr>
              <w:t>+7 923 5</w:t>
            </w:r>
            <w:r w:rsidR="00D244D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</w:t>
            </w:r>
            <w:bookmarkStart w:id="0" w:name="_GoBack"/>
            <w:bookmarkEnd w:id="0"/>
            <w:r w:rsidR="00DD32BE">
              <w:rPr>
                <w:color w:val="000000"/>
                <w:sz w:val="24"/>
                <w:szCs w:val="24"/>
                <w:shd w:val="clear" w:color="auto" w:fill="FFFFFF"/>
              </w:rPr>
              <w:t xml:space="preserve"> 77 70</w:t>
            </w:r>
          </w:p>
          <w:p w:rsidR="003D21A7" w:rsidRPr="0030367E" w:rsidRDefault="003D21A7" w:rsidP="003D21A7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252DE5" w:rsidRPr="00F5775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252DE5"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252DE5" w:rsidRPr="00F5775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cleversys</w:t>
            </w:r>
            <w:r w:rsidR="00252DE5"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252DE5" w:rsidRPr="00F57759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52DE5" w:rsidRPr="0030367E" w:rsidRDefault="00252DE5" w:rsidP="003D21A7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site</w:t>
            </w:r>
            <w:r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cleversys</w:t>
            </w:r>
            <w:r w:rsidRPr="0030367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4905" w:type="dxa"/>
          </w:tcPr>
          <w:p w:rsidR="00884FD5" w:rsidRPr="00066984" w:rsidRDefault="00192968" w:rsidP="0019296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51AC9B" wp14:editId="48579458">
                  <wp:extent cx="2513729" cy="820714"/>
                  <wp:effectExtent l="0" t="0" r="1270" b="0"/>
                  <wp:docPr id="2" name="Рисунок 2" descr="D:\tmp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m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729" cy="82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FD5" w:rsidRDefault="00884FD5" w:rsidP="00884FD5"/>
    <w:p w:rsidR="00884FD5" w:rsidRDefault="00884FD5" w:rsidP="00884FD5">
      <w:pPr>
        <w:jc w:val="center"/>
      </w:pPr>
    </w:p>
    <w:p w:rsidR="00192968" w:rsidRPr="00066984" w:rsidRDefault="00192968" w:rsidP="00884FD5">
      <w:pPr>
        <w:jc w:val="center"/>
        <w:rPr>
          <w:b/>
          <w:sz w:val="28"/>
          <w:szCs w:val="28"/>
        </w:rPr>
      </w:pPr>
    </w:p>
    <w:p w:rsidR="00192968" w:rsidRPr="00066984" w:rsidRDefault="00192968" w:rsidP="00884FD5">
      <w:pPr>
        <w:jc w:val="center"/>
        <w:rPr>
          <w:b/>
          <w:sz w:val="28"/>
          <w:szCs w:val="28"/>
        </w:rPr>
      </w:pPr>
    </w:p>
    <w:p w:rsidR="00884FD5" w:rsidRDefault="00884FD5" w:rsidP="00884FD5">
      <w:pPr>
        <w:jc w:val="center"/>
        <w:rPr>
          <w:b/>
          <w:sz w:val="28"/>
          <w:szCs w:val="28"/>
        </w:rPr>
      </w:pPr>
      <w:r w:rsidRPr="00884FD5">
        <w:rPr>
          <w:b/>
          <w:sz w:val="28"/>
          <w:szCs w:val="28"/>
          <w:lang w:val="en-US"/>
        </w:rPr>
        <w:t>Clever</w:t>
      </w:r>
      <w:r w:rsidRPr="00884FD5">
        <w:rPr>
          <w:b/>
          <w:sz w:val="28"/>
          <w:szCs w:val="28"/>
        </w:rPr>
        <w:t xml:space="preserve"> </w:t>
      </w:r>
      <w:r w:rsidRPr="00884FD5">
        <w:rPr>
          <w:b/>
          <w:sz w:val="28"/>
          <w:szCs w:val="28"/>
          <w:lang w:val="en-US"/>
        </w:rPr>
        <w:t>Systems</w:t>
      </w:r>
      <w:r w:rsidRPr="00884FD5">
        <w:rPr>
          <w:b/>
          <w:sz w:val="28"/>
          <w:szCs w:val="28"/>
        </w:rPr>
        <w:t xml:space="preserve"> приглашает к сотрудничеству</w:t>
      </w:r>
    </w:p>
    <w:p w:rsidR="00884FD5" w:rsidRPr="00884FD5" w:rsidRDefault="008E1D1F" w:rsidP="00884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84FD5">
        <w:rPr>
          <w:b/>
          <w:sz w:val="28"/>
          <w:szCs w:val="28"/>
        </w:rPr>
        <w:t>изайнеров и архитекторов</w:t>
      </w:r>
    </w:p>
    <w:p w:rsidR="00884FD5" w:rsidRDefault="00884FD5" w:rsidP="00884FD5"/>
    <w:p w:rsidR="00884FD5" w:rsidRDefault="00884FD5" w:rsidP="00884FD5"/>
    <w:p w:rsidR="00362172" w:rsidRDefault="00F57759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компания</w:t>
      </w:r>
      <w:r w:rsidR="00362172">
        <w:rPr>
          <w:sz w:val="24"/>
          <w:szCs w:val="24"/>
        </w:rPr>
        <w:t xml:space="preserve"> предлагает услуги по проектированию, установке и сервисному обслуживанию систем домашней автоматизации</w:t>
      </w:r>
      <w:r w:rsidR="00F65E92">
        <w:rPr>
          <w:sz w:val="24"/>
          <w:szCs w:val="24"/>
        </w:rPr>
        <w:t xml:space="preserve"> «Умный дом»</w:t>
      </w:r>
      <w:r w:rsidR="00362172">
        <w:rPr>
          <w:sz w:val="24"/>
          <w:szCs w:val="24"/>
        </w:rPr>
        <w:t xml:space="preserve">. 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362172" w:rsidRDefault="00362172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домашней автоматизации – это технология интеллектуального управления инженерными системами здания или квартиры (освещение, отопление, водоснабжение, вентиляция, кондиционирование, электроснабжение), системами безопасности и мультимедиа. 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362172" w:rsidRPr="00A22CC6" w:rsidRDefault="00362172" w:rsidP="00362172">
      <w:pPr>
        <w:jc w:val="both"/>
        <w:rPr>
          <w:b/>
          <w:sz w:val="24"/>
          <w:szCs w:val="24"/>
        </w:rPr>
      </w:pPr>
      <w:r w:rsidRPr="00A22CC6">
        <w:rPr>
          <w:b/>
          <w:sz w:val="24"/>
          <w:szCs w:val="24"/>
        </w:rPr>
        <w:t>Взаимная выгода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362172" w:rsidRDefault="00362172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Целевой аудиторией и вашего, и нашего бизнеса являются люди или организации, планирующие или уже начавшие строительство дома или офиса. Мы уверены, что совместная работа может принести нам взаимные выгоды и создать для наших компаний дополнительные конкурентные преимущества. Этого можно достичь за счет выстраивания прочных партнёрских отношений, работающих в соответствии со следующими принципами: </w:t>
      </w:r>
    </w:p>
    <w:p w:rsidR="00362172" w:rsidRDefault="00362172" w:rsidP="003621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2617">
        <w:rPr>
          <w:sz w:val="24"/>
          <w:szCs w:val="24"/>
        </w:rPr>
        <w:t xml:space="preserve">заимное продвижение услуг </w:t>
      </w:r>
      <w:r>
        <w:rPr>
          <w:sz w:val="24"/>
          <w:szCs w:val="24"/>
        </w:rPr>
        <w:t>на рынке, следовательно,</w:t>
      </w:r>
      <w:r w:rsidRPr="00322617">
        <w:rPr>
          <w:sz w:val="24"/>
          <w:szCs w:val="24"/>
        </w:rPr>
        <w:t xml:space="preserve"> расширение клиентской базы</w:t>
      </w:r>
      <w:r>
        <w:rPr>
          <w:sz w:val="24"/>
          <w:szCs w:val="24"/>
        </w:rPr>
        <w:t xml:space="preserve"> и повышение продаж. </w:t>
      </w:r>
    </w:p>
    <w:p w:rsidR="00362172" w:rsidRDefault="00362172" w:rsidP="003621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Взаимный обмен информацией о рынке, новых возможностях и технологиях. </w:t>
      </w:r>
    </w:p>
    <w:p w:rsidR="00362172" w:rsidRPr="004D139B" w:rsidRDefault="00362172" w:rsidP="003621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создания взаимовыгодных финансовых механизмов. 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362172" w:rsidRPr="00005B09" w:rsidRDefault="00362172" w:rsidP="00362172">
      <w:pPr>
        <w:jc w:val="both"/>
        <w:rPr>
          <w:b/>
          <w:sz w:val="24"/>
          <w:szCs w:val="24"/>
        </w:rPr>
      </w:pPr>
      <w:r w:rsidRPr="00005B09">
        <w:rPr>
          <w:b/>
          <w:sz w:val="24"/>
          <w:szCs w:val="24"/>
        </w:rPr>
        <w:t>Преимущества работы с нами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362172" w:rsidRDefault="00362172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Самое главное преимущество заключается в том, что вы сможете предлагать своим клиентам оригинальные дизайнерские решения, которые могут быть реализованы средствами автоматизации. Например, специальные сценарии управления светом. Свет – настолько сильный и пластичный «материал», что управляя цветом и силой светового потока, мы создаём неповторимую динамику интерьера и прилежащих территорий. И это не единственный инструмент, который может быть использован в разработке интересных элементов дизайна. </w:t>
      </w:r>
    </w:p>
    <w:p w:rsidR="00362172" w:rsidRPr="00BD1F14" w:rsidRDefault="00362172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важным является отношение </w:t>
      </w:r>
      <w:r w:rsidR="00775D9A">
        <w:rPr>
          <w:sz w:val="24"/>
          <w:szCs w:val="24"/>
        </w:rPr>
        <w:t>нашей компании</w:t>
      </w:r>
      <w:r>
        <w:rPr>
          <w:sz w:val="24"/>
          <w:szCs w:val="24"/>
        </w:rPr>
        <w:t xml:space="preserve"> к выполняемой работе. Наши сильные стороны в работе с дизайнерскими студиями: </w:t>
      </w:r>
    </w:p>
    <w:p w:rsidR="00362172" w:rsidRDefault="00362172" w:rsidP="0036217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Креативный подход к решению технических задач. </w:t>
      </w:r>
    </w:p>
    <w:p w:rsidR="00362172" w:rsidRDefault="00362172" w:rsidP="0036217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Эстетическая ценность предлагаемых решений. </w:t>
      </w:r>
    </w:p>
    <w:p w:rsidR="00362172" w:rsidRDefault="00362172" w:rsidP="0036217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Эффективная совместная работа в разработке дизайнерских решений. Согласование всех нюансов, включая расположение и внешний вид устройств, находящихся в поле зрения. 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A22CC6" w:rsidRDefault="00A22CC6" w:rsidP="00362172">
      <w:pPr>
        <w:jc w:val="both"/>
        <w:rPr>
          <w:sz w:val="24"/>
          <w:szCs w:val="24"/>
        </w:rPr>
      </w:pPr>
    </w:p>
    <w:p w:rsidR="00A22CC6" w:rsidRDefault="00A22CC6" w:rsidP="00362172">
      <w:pPr>
        <w:jc w:val="both"/>
        <w:rPr>
          <w:sz w:val="24"/>
          <w:szCs w:val="24"/>
        </w:rPr>
      </w:pPr>
    </w:p>
    <w:p w:rsidR="00362172" w:rsidRPr="00A22CC6" w:rsidRDefault="00362172" w:rsidP="00362172">
      <w:pPr>
        <w:jc w:val="both"/>
        <w:rPr>
          <w:b/>
          <w:sz w:val="24"/>
          <w:szCs w:val="24"/>
        </w:rPr>
      </w:pPr>
      <w:r w:rsidRPr="00A22CC6">
        <w:rPr>
          <w:b/>
          <w:sz w:val="24"/>
          <w:szCs w:val="24"/>
        </w:rPr>
        <w:t>Условия работы с нами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362172" w:rsidRDefault="00362172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с клиентом наша команда берёт на себя: </w:t>
      </w:r>
    </w:p>
    <w:p w:rsidR="00362172" w:rsidRDefault="00362172" w:rsidP="003621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клиента. </w:t>
      </w:r>
      <w:r w:rsidRPr="00C07335">
        <w:rPr>
          <w:sz w:val="24"/>
          <w:szCs w:val="24"/>
        </w:rPr>
        <w:t xml:space="preserve"> </w:t>
      </w:r>
    </w:p>
    <w:p w:rsidR="00362172" w:rsidRPr="00C07335" w:rsidRDefault="00362172" w:rsidP="003621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технического задания. </w:t>
      </w:r>
    </w:p>
    <w:p w:rsidR="00362172" w:rsidRDefault="00362172" w:rsidP="003621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полного пакета проектной документации.  </w:t>
      </w:r>
    </w:p>
    <w:p w:rsidR="00362172" w:rsidRPr="00C07335" w:rsidRDefault="00362172" w:rsidP="003621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подробного коммерческого предложение на основе разработанного проекта.  </w:t>
      </w:r>
    </w:p>
    <w:p w:rsidR="00362172" w:rsidRPr="00C07335" w:rsidRDefault="00362172" w:rsidP="003621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Поставку оборудования. </w:t>
      </w:r>
    </w:p>
    <w:p w:rsidR="00362172" w:rsidRPr="00C07335" w:rsidRDefault="00362172" w:rsidP="00362172">
      <w:pPr>
        <w:numPr>
          <w:ilvl w:val="0"/>
          <w:numId w:val="2"/>
        </w:numPr>
        <w:jc w:val="both"/>
        <w:rPr>
          <w:sz w:val="24"/>
          <w:szCs w:val="24"/>
        </w:rPr>
      </w:pPr>
      <w:r w:rsidRPr="00C07335">
        <w:rPr>
          <w:sz w:val="24"/>
          <w:szCs w:val="24"/>
        </w:rPr>
        <w:t>Монтаж, прогр</w:t>
      </w:r>
      <w:r>
        <w:rPr>
          <w:sz w:val="24"/>
          <w:szCs w:val="24"/>
        </w:rPr>
        <w:t xml:space="preserve">аммирование и настройку системы. </w:t>
      </w:r>
    </w:p>
    <w:p w:rsidR="00362172" w:rsidRDefault="00362172" w:rsidP="00362172">
      <w:pPr>
        <w:numPr>
          <w:ilvl w:val="0"/>
          <w:numId w:val="2"/>
        </w:numPr>
        <w:jc w:val="both"/>
        <w:rPr>
          <w:sz w:val="24"/>
          <w:szCs w:val="24"/>
        </w:rPr>
      </w:pPr>
      <w:r w:rsidRPr="00C07335">
        <w:rPr>
          <w:sz w:val="24"/>
          <w:szCs w:val="24"/>
        </w:rPr>
        <w:t>Гаран</w:t>
      </w:r>
      <w:r>
        <w:rPr>
          <w:sz w:val="24"/>
          <w:szCs w:val="24"/>
        </w:rPr>
        <w:t xml:space="preserve">тийное и сервисное обслуживание. </w:t>
      </w:r>
    </w:p>
    <w:p w:rsidR="00362172" w:rsidRDefault="00362172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2172" w:rsidRDefault="00A22CC6" w:rsidP="00362172">
      <w:pPr>
        <w:jc w:val="both"/>
        <w:rPr>
          <w:sz w:val="24"/>
          <w:szCs w:val="24"/>
        </w:rPr>
      </w:pPr>
      <w:r>
        <w:rPr>
          <w:sz w:val="24"/>
          <w:szCs w:val="24"/>
        </w:rPr>
        <w:t>Также, е</w:t>
      </w:r>
      <w:r w:rsidRPr="00A22CC6">
        <w:rPr>
          <w:sz w:val="24"/>
          <w:szCs w:val="24"/>
        </w:rPr>
        <w:t>сли в процессе п</w:t>
      </w:r>
      <w:r>
        <w:rPr>
          <w:sz w:val="24"/>
          <w:szCs w:val="24"/>
        </w:rPr>
        <w:t>роектирования и реализации дизай</w:t>
      </w:r>
      <w:r w:rsidRPr="00A22CC6">
        <w:rPr>
          <w:sz w:val="24"/>
          <w:szCs w:val="24"/>
        </w:rPr>
        <w:t xml:space="preserve">на, для Вашего заказчика, Вы рекомендуете нашу компанию в качестве интеграторов системы автоматизации </w:t>
      </w:r>
      <w:r>
        <w:rPr>
          <w:sz w:val="24"/>
          <w:szCs w:val="24"/>
        </w:rPr>
        <w:t>«</w:t>
      </w:r>
      <w:r w:rsidRPr="00A22CC6">
        <w:rPr>
          <w:sz w:val="24"/>
          <w:szCs w:val="24"/>
        </w:rPr>
        <w:t>Умный дом</w:t>
      </w:r>
      <w:r>
        <w:rPr>
          <w:sz w:val="24"/>
          <w:szCs w:val="24"/>
        </w:rPr>
        <w:t>»</w:t>
      </w:r>
      <w:r w:rsidRPr="00A22CC6">
        <w:rPr>
          <w:sz w:val="24"/>
          <w:szCs w:val="24"/>
        </w:rPr>
        <w:t>, Вы получаете 10% от суммы договора на проектирование инженерных систем и 5% от суммы договора на монтаж, программирование и пуско-наладку.</w:t>
      </w:r>
      <w:r w:rsidR="00362172">
        <w:rPr>
          <w:sz w:val="24"/>
          <w:szCs w:val="24"/>
        </w:rPr>
        <w:t xml:space="preserve"> </w:t>
      </w:r>
    </w:p>
    <w:p w:rsidR="00362172" w:rsidRDefault="00362172" w:rsidP="00362172">
      <w:pPr>
        <w:jc w:val="both"/>
        <w:rPr>
          <w:sz w:val="24"/>
          <w:szCs w:val="24"/>
        </w:rPr>
      </w:pPr>
    </w:p>
    <w:p w:rsidR="00BE06F9" w:rsidRPr="00362172" w:rsidRDefault="00BE06F9" w:rsidP="00362172">
      <w:pPr>
        <w:jc w:val="both"/>
        <w:rPr>
          <w:sz w:val="24"/>
          <w:szCs w:val="24"/>
        </w:rPr>
      </w:pPr>
    </w:p>
    <w:p w:rsidR="00362172" w:rsidRPr="00362172" w:rsidRDefault="00362172" w:rsidP="00362172">
      <w:pPr>
        <w:jc w:val="both"/>
        <w:rPr>
          <w:sz w:val="24"/>
          <w:szCs w:val="24"/>
        </w:rPr>
      </w:pPr>
      <w:r w:rsidRPr="003A7D70">
        <w:rPr>
          <w:sz w:val="24"/>
          <w:szCs w:val="24"/>
        </w:rPr>
        <w:t xml:space="preserve">Надеемся на то, что данное предложение заинтересует Вас и в дальнейшем станет основой для длительного и плодотворного сотрудничества. </w:t>
      </w:r>
    </w:p>
    <w:p w:rsidR="00362172" w:rsidRPr="00362172" w:rsidRDefault="00362172" w:rsidP="00362172">
      <w:pPr>
        <w:jc w:val="both"/>
        <w:rPr>
          <w:sz w:val="24"/>
          <w:szCs w:val="24"/>
        </w:rPr>
      </w:pPr>
    </w:p>
    <w:p w:rsidR="00362172" w:rsidRPr="003A7D70" w:rsidRDefault="00362172" w:rsidP="00362172">
      <w:pPr>
        <w:jc w:val="both"/>
        <w:rPr>
          <w:sz w:val="24"/>
          <w:szCs w:val="24"/>
        </w:rPr>
      </w:pPr>
      <w:r w:rsidRPr="003A7D70">
        <w:rPr>
          <w:sz w:val="24"/>
          <w:szCs w:val="24"/>
        </w:rPr>
        <w:t xml:space="preserve">С уважением, </w:t>
      </w:r>
    </w:p>
    <w:p w:rsidR="00362172" w:rsidRPr="003A7D70" w:rsidRDefault="00362172" w:rsidP="00362172">
      <w:pPr>
        <w:jc w:val="both"/>
        <w:rPr>
          <w:sz w:val="24"/>
          <w:szCs w:val="24"/>
        </w:rPr>
      </w:pPr>
      <w:r w:rsidRPr="003A7D70">
        <w:rPr>
          <w:sz w:val="24"/>
          <w:szCs w:val="24"/>
        </w:rPr>
        <w:t>директор ООО «</w:t>
      </w:r>
      <w:r>
        <w:rPr>
          <w:sz w:val="24"/>
          <w:szCs w:val="24"/>
        </w:rPr>
        <w:t>Успех</w:t>
      </w:r>
      <w:r w:rsidRPr="003A7D70">
        <w:rPr>
          <w:sz w:val="24"/>
          <w:szCs w:val="24"/>
        </w:rPr>
        <w:t>»</w:t>
      </w:r>
    </w:p>
    <w:p w:rsidR="005A6E15" w:rsidRPr="00362172" w:rsidRDefault="00362172" w:rsidP="00362172">
      <w:proofErr w:type="spellStart"/>
      <w:r>
        <w:rPr>
          <w:sz w:val="24"/>
          <w:szCs w:val="24"/>
        </w:rPr>
        <w:t>Упаева</w:t>
      </w:r>
      <w:proofErr w:type="spellEnd"/>
      <w:r>
        <w:rPr>
          <w:sz w:val="24"/>
          <w:szCs w:val="24"/>
        </w:rPr>
        <w:t xml:space="preserve"> Рита </w:t>
      </w:r>
      <w:proofErr w:type="spellStart"/>
      <w:r>
        <w:rPr>
          <w:sz w:val="24"/>
          <w:szCs w:val="24"/>
        </w:rPr>
        <w:t>Ренатовна</w:t>
      </w:r>
      <w:proofErr w:type="spellEnd"/>
    </w:p>
    <w:sectPr w:rsidR="005A6E15" w:rsidRPr="00362172" w:rsidSect="00495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850" w:bottom="1134" w:left="170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C7" w:rsidRDefault="00451EC7" w:rsidP="00362172">
      <w:r>
        <w:separator/>
      </w:r>
    </w:p>
  </w:endnote>
  <w:endnote w:type="continuationSeparator" w:id="0">
    <w:p w:rsidR="00451EC7" w:rsidRDefault="00451EC7" w:rsidP="003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C7" w:rsidRDefault="00451EC7" w:rsidP="00362172">
      <w:r>
        <w:separator/>
      </w:r>
    </w:p>
  </w:footnote>
  <w:footnote w:type="continuationSeparator" w:id="0">
    <w:p w:rsidR="00451EC7" w:rsidRDefault="00451EC7" w:rsidP="0036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72" w:rsidRDefault="003621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2F8"/>
    <w:multiLevelType w:val="hybridMultilevel"/>
    <w:tmpl w:val="214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4C7D"/>
    <w:multiLevelType w:val="hybridMultilevel"/>
    <w:tmpl w:val="5702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037F"/>
    <w:multiLevelType w:val="hybridMultilevel"/>
    <w:tmpl w:val="4F64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5"/>
    <w:rsid w:val="00005B09"/>
    <w:rsid w:val="00066984"/>
    <w:rsid w:val="001019B0"/>
    <w:rsid w:val="00192968"/>
    <w:rsid w:val="00252DE5"/>
    <w:rsid w:val="0030367E"/>
    <w:rsid w:val="00362172"/>
    <w:rsid w:val="003D21A7"/>
    <w:rsid w:val="00451EC7"/>
    <w:rsid w:val="00472D53"/>
    <w:rsid w:val="00491DE5"/>
    <w:rsid w:val="00495EA2"/>
    <w:rsid w:val="004A5D2D"/>
    <w:rsid w:val="00504609"/>
    <w:rsid w:val="005A6E15"/>
    <w:rsid w:val="006764A4"/>
    <w:rsid w:val="00775D9A"/>
    <w:rsid w:val="00884FD5"/>
    <w:rsid w:val="008C1317"/>
    <w:rsid w:val="008E1D1F"/>
    <w:rsid w:val="009C22F3"/>
    <w:rsid w:val="00A22CC6"/>
    <w:rsid w:val="00B45DAC"/>
    <w:rsid w:val="00BE06F9"/>
    <w:rsid w:val="00BE1A8C"/>
    <w:rsid w:val="00C21015"/>
    <w:rsid w:val="00D244D9"/>
    <w:rsid w:val="00DC2454"/>
    <w:rsid w:val="00DD32BE"/>
    <w:rsid w:val="00F57759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4609"/>
    <w:rPr>
      <w:rFonts w:ascii="Tahoma" w:hAnsi="Tahoma" w:cs="Tahoma"/>
      <w:color w:val="212120"/>
      <w:kern w:val="28"/>
      <w:sz w:val="16"/>
      <w:szCs w:val="16"/>
    </w:rPr>
  </w:style>
  <w:style w:type="paragraph" w:styleId="a6">
    <w:name w:val="header"/>
    <w:basedOn w:val="a"/>
    <w:link w:val="a7"/>
    <w:rsid w:val="00362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2172"/>
    <w:rPr>
      <w:color w:val="212120"/>
      <w:kern w:val="28"/>
    </w:rPr>
  </w:style>
  <w:style w:type="paragraph" w:styleId="a8">
    <w:name w:val="footer"/>
    <w:basedOn w:val="a"/>
    <w:link w:val="a9"/>
    <w:rsid w:val="00362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2172"/>
    <w:rPr>
      <w:color w:val="212120"/>
      <w:kern w:val="28"/>
    </w:rPr>
  </w:style>
  <w:style w:type="character" w:styleId="aa">
    <w:name w:val="Hyperlink"/>
    <w:basedOn w:val="a0"/>
    <w:rsid w:val="00252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4609"/>
    <w:rPr>
      <w:rFonts w:ascii="Tahoma" w:hAnsi="Tahoma" w:cs="Tahoma"/>
      <w:color w:val="212120"/>
      <w:kern w:val="28"/>
      <w:sz w:val="16"/>
      <w:szCs w:val="16"/>
    </w:rPr>
  </w:style>
  <w:style w:type="paragraph" w:styleId="a6">
    <w:name w:val="header"/>
    <w:basedOn w:val="a"/>
    <w:link w:val="a7"/>
    <w:rsid w:val="00362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2172"/>
    <w:rPr>
      <w:color w:val="212120"/>
      <w:kern w:val="28"/>
    </w:rPr>
  </w:style>
  <w:style w:type="paragraph" w:styleId="a8">
    <w:name w:val="footer"/>
    <w:basedOn w:val="a"/>
    <w:link w:val="a9"/>
    <w:rsid w:val="00362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2172"/>
    <w:rPr>
      <w:color w:val="212120"/>
      <w:kern w:val="28"/>
    </w:rPr>
  </w:style>
  <w:style w:type="character" w:styleId="aa">
    <w:name w:val="Hyperlink"/>
    <w:basedOn w:val="a0"/>
    <w:rsid w:val="0025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b\AppData\Roaming\Microsoft\&#1064;&#1072;&#1073;&#1083;&#1086;&#1085;&#1099;\&#1041;&#1083;&#1072;&#1085;&#1082;%20&#1087;&#1080;&#1089;&#1100;&#1084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по технологиям</Template>
  <TotalTime>58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uab</cp:lastModifiedBy>
  <cp:revision>11</cp:revision>
  <dcterms:created xsi:type="dcterms:W3CDTF">2014-05-21T16:17:00Z</dcterms:created>
  <dcterms:modified xsi:type="dcterms:W3CDTF">2014-06-19T02:58:00Z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TC102580331049</vt:lpwstr>
  </property>
</Properties>
</file>